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0" w:type="dxa"/>
        <w:jc w:val="center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6660"/>
      </w:tblGrid>
      <w:tr w:rsidR="00017857" w:rsidTr="00A55BC5">
        <w:trPr>
          <w:trHeight w:val="2790"/>
          <w:jc w:val="center"/>
        </w:trPr>
        <w:tc>
          <w:tcPr>
            <w:tcW w:w="6660" w:type="dxa"/>
          </w:tcPr>
          <w:p w:rsidR="00017857" w:rsidRPr="009758F0" w:rsidRDefault="009D4B94" w:rsidP="009D4B94">
            <w:pPr>
              <w:pStyle w:val="Title"/>
              <w:spacing w:after="0"/>
              <w:rPr>
                <w:b w:val="0"/>
                <w:color w:val="000000" w:themeColor="text1"/>
                <w:sz w:val="48"/>
                <w:szCs w:val="48"/>
              </w:rPr>
            </w:pPr>
            <w:r w:rsidRPr="009758F0">
              <w:rPr>
                <w:b w:val="0"/>
                <w:color w:val="000000" w:themeColor="text1"/>
                <w:sz w:val="48"/>
                <w:szCs w:val="48"/>
              </w:rPr>
              <w:t>You’re invited</w:t>
            </w:r>
          </w:p>
          <w:p w:rsidR="009D4B94" w:rsidRPr="009D4B94" w:rsidRDefault="009D4B94" w:rsidP="009D4B94">
            <w:pPr>
              <w:pStyle w:val="Title"/>
              <w:spacing w:after="0"/>
              <w:rPr>
                <w:color w:val="000000" w:themeColor="text1"/>
                <w:sz w:val="32"/>
                <w:szCs w:val="32"/>
              </w:rPr>
            </w:pPr>
            <w:r w:rsidRPr="009D4B94">
              <w:rPr>
                <w:color w:val="000000" w:themeColor="text1"/>
                <w:sz w:val="32"/>
                <w:szCs w:val="32"/>
              </w:rPr>
              <w:t>to a</w:t>
            </w:r>
          </w:p>
          <w:p w:rsidR="009D4B94" w:rsidRPr="009D4B94" w:rsidRDefault="003F6431" w:rsidP="003F6431">
            <w:pPr>
              <w:pStyle w:val="Title"/>
              <w:tabs>
                <w:tab w:val="center" w:pos="3222"/>
                <w:tab w:val="right" w:pos="6342"/>
              </w:tabs>
              <w:spacing w:after="0"/>
              <w:jc w:val="left"/>
              <w:rPr>
                <w:color w:val="000000" w:themeColor="text1"/>
                <w:sz w:val="56"/>
                <w:szCs w:val="56"/>
              </w:rPr>
            </w:pPr>
            <w:r>
              <w:rPr>
                <w:caps w:val="0"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  <w:r w:rsidR="009D4B94">
              <w:rPr>
                <w:caps w:val="0"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House C</w:t>
            </w:r>
            <w:r w:rsidR="009D4B94" w:rsidRPr="009D4B94">
              <w:rPr>
                <w:caps w:val="0"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oncert</w:t>
            </w:r>
            <w:r>
              <w:rPr>
                <w:caps w:val="0"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  <w:p w:rsidR="009D4B94" w:rsidRPr="009D4B94" w:rsidRDefault="009D4B94" w:rsidP="009D4B94">
            <w:pPr>
              <w:pStyle w:val="Title"/>
              <w:spacing w:after="0"/>
              <w:rPr>
                <w:color w:val="000000" w:themeColor="text1"/>
                <w:sz w:val="32"/>
                <w:szCs w:val="32"/>
              </w:rPr>
            </w:pPr>
            <w:r w:rsidRPr="009D4B94">
              <w:rPr>
                <w:color w:val="000000" w:themeColor="text1"/>
                <w:sz w:val="32"/>
                <w:szCs w:val="32"/>
              </w:rPr>
              <w:t xml:space="preserve"> a</w:t>
            </w:r>
            <w:r>
              <w:rPr>
                <w:color w:val="000000" w:themeColor="text1"/>
                <w:sz w:val="32"/>
                <w:szCs w:val="32"/>
              </w:rPr>
              <w:t>t</w:t>
            </w:r>
          </w:p>
          <w:p w:rsidR="009D4B94" w:rsidRPr="009D4B94" w:rsidRDefault="00C21CB1" w:rsidP="00C21CB1">
            <w:pPr>
              <w:pStyle w:val="Title"/>
              <w:spacing w:after="0"/>
              <w:rPr>
                <w:b w:val="0"/>
                <w:color w:val="000000" w:themeColor="text1"/>
                <w:sz w:val="56"/>
                <w:szCs w:val="56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>Host names</w:t>
            </w:r>
          </w:p>
        </w:tc>
      </w:tr>
      <w:tr w:rsidR="001D48CC" w:rsidTr="00A55BC5">
        <w:trPr>
          <w:trHeight w:val="4401"/>
          <w:jc w:val="center"/>
        </w:trPr>
        <w:tc>
          <w:tcPr>
            <w:tcW w:w="6660" w:type="dxa"/>
          </w:tcPr>
          <w:p w:rsidR="0031125E" w:rsidRDefault="0014399D" w:rsidP="0014399D">
            <w:pPr>
              <w:pStyle w:val="Other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Singer-songwriter </w:t>
            </w:r>
            <w:r w:rsidRPr="001A51D8">
              <w:rPr>
                <w:color w:val="000000" w:themeColor="text1"/>
                <w:sz w:val="32"/>
                <w:szCs w:val="32"/>
              </w:rPr>
              <w:t>ANNE E. DECHANT</w:t>
            </w:r>
            <w:r>
              <w:rPr>
                <w:color w:val="000000" w:themeColor="text1"/>
              </w:rPr>
              <w:t xml:space="preserve"> will perform with her Trio in the Clubhouse on </w:t>
            </w:r>
          </w:p>
          <w:p w:rsidR="00017857" w:rsidRDefault="0093736B" w:rsidP="0014399D">
            <w:pPr>
              <w:pStyle w:val="OtherText"/>
              <w:rPr>
                <w:color w:val="000000" w:themeColor="text1"/>
              </w:rPr>
            </w:pPr>
            <w:r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Month</w:t>
            </w:r>
            <w:r w:rsidR="0014399D" w:rsidRPr="0014399D"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1</w:t>
            </w:r>
            <w:r w:rsidR="0014399D" w:rsidRPr="0014399D">
              <w:rPr>
                <w:color w:val="262626" w:themeColor="text1" w:themeTint="D9"/>
                <w:sz w:val="32"/>
                <w:szCs w:val="32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</w:t>
            </w:r>
            <w:r w:rsidR="0014399D" w:rsidRPr="0014399D"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, 2020 at </w:t>
            </w:r>
            <w:r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??</w:t>
            </w:r>
            <w:r w:rsidR="0014399D" w:rsidRPr="0014399D"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pm</w:t>
            </w:r>
          </w:p>
          <w:p w:rsidR="0014399D" w:rsidRPr="0014399D" w:rsidRDefault="0014399D" w:rsidP="0014399D">
            <w:pPr>
              <w:pStyle w:val="OtherText"/>
              <w:rPr>
                <w:color w:val="000000" w:themeColor="text1"/>
                <w:sz w:val="16"/>
                <w:szCs w:val="16"/>
              </w:rPr>
            </w:pPr>
            <w:r w:rsidRPr="0014399D">
              <w:rPr>
                <w:color w:val="000000" w:themeColor="text1"/>
              </w:rPr>
              <w:t>The suggested donation (we’re all pitching in to pay the artist!) is $20, and please consider purchasing CDs or other merchandise.</w:t>
            </w:r>
          </w:p>
          <w:p w:rsidR="00467052" w:rsidRPr="001A51D8" w:rsidRDefault="00467052" w:rsidP="0014399D">
            <w:pPr>
              <w:pStyle w:val="OtherTex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14399D" w:rsidRDefault="00467052" w:rsidP="0014399D">
            <w:pPr>
              <w:pStyle w:val="OtherText"/>
              <w:rPr>
                <w:b w:val="0"/>
                <w:i/>
                <w:color w:val="000000" w:themeColor="text1"/>
              </w:rPr>
            </w:pPr>
            <w:r>
              <w:rPr>
                <w:b w:val="0"/>
                <w:i/>
                <w:color w:val="000000" w:themeColor="text1"/>
              </w:rPr>
              <w:t>C</w:t>
            </w:r>
            <w:r w:rsidR="0014399D" w:rsidRPr="0014399D">
              <w:rPr>
                <w:b w:val="0"/>
                <w:i/>
                <w:color w:val="000000" w:themeColor="text1"/>
              </w:rPr>
              <w:t>onnect with Anne E., Paul and Chuck</w:t>
            </w:r>
            <w:r w:rsidR="0014399D">
              <w:rPr>
                <w:b w:val="0"/>
                <w:i/>
                <w:color w:val="000000" w:themeColor="text1"/>
              </w:rPr>
              <w:t xml:space="preserve"> </w:t>
            </w:r>
            <w:r w:rsidR="0014399D" w:rsidRPr="0014399D">
              <w:rPr>
                <w:b w:val="0"/>
                <w:i/>
                <w:color w:val="000000" w:themeColor="text1"/>
              </w:rPr>
              <w:t>as they share and thoughts on musical life or the back story to a song, in a personal setting.</w:t>
            </w:r>
          </w:p>
          <w:p w:rsidR="00C958E3" w:rsidRPr="00C958E3" w:rsidRDefault="00C958E3" w:rsidP="00C958E3">
            <w:pPr>
              <w:pStyle w:val="OtherText"/>
              <w:rPr>
                <w:b w:val="0"/>
                <w:i/>
                <w:color w:val="000000" w:themeColor="text1"/>
              </w:rPr>
            </w:pPr>
            <w:r>
              <w:rPr>
                <w:b w:val="0"/>
                <w:i/>
                <w:color w:val="000000" w:themeColor="text1"/>
              </w:rPr>
              <w:t xml:space="preserve">     We</w:t>
            </w:r>
            <w:r w:rsidRPr="00C958E3">
              <w:rPr>
                <w:b w:val="0"/>
                <w:i/>
                <w:color w:val="000000" w:themeColor="text1"/>
              </w:rPr>
              <w:t xml:space="preserve"> hope you can join us. </w:t>
            </w:r>
          </w:p>
        </w:tc>
      </w:tr>
      <w:tr w:rsidR="001D48CC" w:rsidRPr="0031125E" w:rsidTr="00A55BC5">
        <w:trPr>
          <w:trHeight w:val="288"/>
          <w:jc w:val="center"/>
        </w:trPr>
        <w:tc>
          <w:tcPr>
            <w:tcW w:w="6660" w:type="dxa"/>
          </w:tcPr>
          <w:p w:rsidR="001D48CC" w:rsidRPr="0031125E" w:rsidRDefault="001D48CC" w:rsidP="001D48CC">
            <w:pPr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31125E" w:rsidRPr="0031125E" w:rsidRDefault="0031125E" w:rsidP="00467052">
      <w:pPr>
        <w:rPr>
          <w:rFonts w:cs="Calibri"/>
          <w:b/>
          <w:color w:val="000000" w:themeColor="text1"/>
          <w:sz w:val="16"/>
          <w:szCs w:val="16"/>
        </w:rPr>
      </w:pPr>
    </w:p>
    <w:p w:rsidR="00467052" w:rsidRDefault="00467052" w:rsidP="00467052">
      <w:pPr>
        <w:rPr>
          <w:rFonts w:cs="Calibri"/>
          <w:b/>
          <w:color w:val="000000" w:themeColor="text1"/>
          <w:sz w:val="20"/>
          <w:szCs w:val="20"/>
        </w:rPr>
      </w:pPr>
      <w:r w:rsidRPr="005E6827">
        <w:rPr>
          <w:rFonts w:cs="Calibri"/>
          <w:b/>
          <w:color w:val="000000" w:themeColor="text1"/>
          <w:sz w:val="28"/>
          <w:szCs w:val="28"/>
        </w:rPr>
        <w:t xml:space="preserve">Address: </w:t>
      </w:r>
      <w:r w:rsidR="00B96428">
        <w:rPr>
          <w:rFonts w:cs="Calibri"/>
          <w:b/>
          <w:color w:val="000000" w:themeColor="text1"/>
          <w:sz w:val="28"/>
          <w:szCs w:val="28"/>
        </w:rPr>
        <w:t>Street Address</w:t>
      </w:r>
      <w:bookmarkStart w:id="0" w:name="_GoBack"/>
      <w:bookmarkEnd w:id="0"/>
      <w:r w:rsidRPr="005E6827">
        <w:rPr>
          <w:rFonts w:cs="Calibri"/>
          <w:b/>
          <w:color w:val="000000" w:themeColor="text1"/>
          <w:sz w:val="28"/>
          <w:szCs w:val="28"/>
        </w:rPr>
        <w:t xml:space="preserve">, </w:t>
      </w:r>
      <w:r w:rsidR="00B96428">
        <w:rPr>
          <w:rFonts w:cs="Calibri"/>
          <w:b/>
          <w:color w:val="000000" w:themeColor="text1"/>
          <w:sz w:val="28"/>
          <w:szCs w:val="28"/>
        </w:rPr>
        <w:t>MyTown</w:t>
      </w:r>
      <w:r w:rsidR="00EB4B3F">
        <w:rPr>
          <w:rFonts w:cs="Calibri"/>
          <w:b/>
          <w:color w:val="000000" w:themeColor="text1"/>
          <w:sz w:val="28"/>
          <w:szCs w:val="28"/>
        </w:rPr>
        <w:tab/>
      </w:r>
      <w:r w:rsidR="00EB4B3F">
        <w:rPr>
          <w:rFonts w:cs="Calibri"/>
          <w:b/>
          <w:color w:val="000000" w:themeColor="text1"/>
          <w:sz w:val="28"/>
          <w:szCs w:val="28"/>
        </w:rPr>
        <w:tab/>
        <w:t>Phone: 999.999.9999</w:t>
      </w:r>
    </w:p>
    <w:tbl>
      <w:tblPr>
        <w:tblW w:w="105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ottom layout table"/>
      </w:tblPr>
      <w:tblGrid>
        <w:gridCol w:w="10512"/>
      </w:tblGrid>
      <w:tr w:rsidR="001564C2" w:rsidTr="0081727B">
        <w:tc>
          <w:tcPr>
            <w:tcW w:w="10512" w:type="dxa"/>
          </w:tcPr>
          <w:p w:rsidR="001564C2" w:rsidRPr="004D280B" w:rsidRDefault="005E6827" w:rsidP="005E6827">
            <w:pPr>
              <w:pStyle w:val="Subtitle"/>
              <w:rPr>
                <w:color w:val="595959"/>
                <w:lang w:val="en"/>
              </w:rPr>
            </w:pPr>
            <w:r>
              <w:t>Essentials</w:t>
            </w:r>
          </w:p>
        </w:tc>
      </w:tr>
      <w:tr w:rsidR="001564C2" w:rsidTr="0081727B">
        <w:trPr>
          <w:trHeight w:val="1962"/>
        </w:trPr>
        <w:tc>
          <w:tcPr>
            <w:tcW w:w="10512" w:type="dxa"/>
          </w:tcPr>
          <w:p w:rsidR="00A462C4" w:rsidRPr="00467052" w:rsidRDefault="00A462C4" w:rsidP="003F6431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467052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Check out Anne E. DeChant </w:t>
            </w:r>
            <w:r w:rsidR="003F6431">
              <w:rPr>
                <w:rFonts w:cs="Calibri"/>
                <w:b/>
                <w:color w:val="000000" w:themeColor="text1"/>
                <w:sz w:val="28"/>
                <w:szCs w:val="28"/>
              </w:rPr>
              <w:t>and</w:t>
            </w:r>
            <w:r w:rsidRPr="00467052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listen to samples of her </w:t>
            </w:r>
            <w:r w:rsidR="003F6431">
              <w:rPr>
                <w:rFonts w:cs="Calibri"/>
                <w:b/>
                <w:color w:val="000000" w:themeColor="text1"/>
                <w:sz w:val="28"/>
                <w:szCs w:val="28"/>
              </w:rPr>
              <w:t>m</w:t>
            </w:r>
            <w:r w:rsidRPr="00467052">
              <w:rPr>
                <w:rFonts w:cs="Calibri"/>
                <w:b/>
                <w:color w:val="000000" w:themeColor="text1"/>
                <w:sz w:val="28"/>
                <w:szCs w:val="28"/>
              </w:rPr>
              <w:t>usic:  </w:t>
            </w:r>
            <w:hyperlink r:id="rId11" w:history="1">
              <w:r w:rsidRPr="00917005">
                <w:rPr>
                  <w:color w:val="0000FF"/>
                  <w:u w:val="single"/>
                </w:rPr>
                <w:t>https://anneedechant.com/listen-here-and-subscribe</w:t>
              </w:r>
            </w:hyperlink>
          </w:p>
          <w:p w:rsidR="00467052" w:rsidRPr="00467052" w:rsidRDefault="00467052" w:rsidP="00467052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C958E3" w:rsidRPr="00C958E3" w:rsidRDefault="003F6431" w:rsidP="00C958E3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  </w:t>
            </w:r>
            <w:r w:rsidR="00C958E3" w:rsidRPr="003F6431">
              <w:rPr>
                <w:rFonts w:cs="Calibri"/>
                <w:b/>
                <w:color w:val="000000" w:themeColor="text1"/>
              </w:rPr>
              <w:t xml:space="preserve">Please </w:t>
            </w:r>
            <w:r w:rsidR="00C21CB1">
              <w:rPr>
                <w:rFonts w:cs="Calibri"/>
                <w:b/>
                <w:color w:val="000000" w:themeColor="text1"/>
              </w:rPr>
              <w:t xml:space="preserve">RSVP by email or phone. </w:t>
            </w:r>
            <w:r w:rsidR="008D4A9E">
              <w:rPr>
                <w:rFonts w:cs="Calibri"/>
                <w:b/>
                <w:color w:val="000000" w:themeColor="text1"/>
              </w:rPr>
              <w:t>Call to make an advance donation.</w:t>
            </w:r>
          </w:p>
          <w:p w:rsidR="00017857" w:rsidRPr="00467052" w:rsidRDefault="00C958E3" w:rsidP="00C958E3">
            <w:pPr>
              <w:rPr>
                <w:rFonts w:cs="Calibri"/>
                <w:i/>
                <w:color w:val="000000" w:themeColor="text1"/>
              </w:rPr>
            </w:pPr>
            <w:r>
              <w:rPr>
                <w:rFonts w:cs="Calibri"/>
                <w:i/>
                <w:color w:val="000000" w:themeColor="text1"/>
              </w:rPr>
              <w:t xml:space="preserve"> </w:t>
            </w:r>
            <w:r w:rsidR="00556B87" w:rsidRPr="00467052">
              <w:rPr>
                <w:rFonts w:cs="Calibri"/>
                <w:i/>
                <w:color w:val="000000" w:themeColor="text1"/>
              </w:rPr>
              <w:t>We look forward to sharing a magical musical evening with you!</w:t>
            </w:r>
          </w:p>
        </w:tc>
      </w:tr>
    </w:tbl>
    <w:p w:rsidR="002A068F" w:rsidRPr="001D48CC" w:rsidRDefault="002A068F" w:rsidP="001D48CC">
      <w:pPr>
        <w:spacing w:after="0"/>
        <w:jc w:val="left"/>
        <w:rPr>
          <w:sz w:val="4"/>
        </w:rPr>
      </w:pPr>
    </w:p>
    <w:sectPr w:rsidR="002A068F" w:rsidRPr="001D48CC" w:rsidSect="00A55BC5">
      <w:headerReference w:type="default" r:id="rId12"/>
      <w:footerReference w:type="default" r:id="rId13"/>
      <w:headerReference w:type="first" r:id="rId14"/>
      <w:pgSz w:w="12240" w:h="15840"/>
      <w:pgMar w:top="360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4D" w:rsidRDefault="0024124D" w:rsidP="0068245E">
      <w:pPr>
        <w:spacing w:after="0"/>
      </w:pPr>
      <w:r>
        <w:separator/>
      </w:r>
    </w:p>
    <w:p w:rsidR="0024124D" w:rsidRDefault="0024124D"/>
    <w:p w:rsidR="0024124D" w:rsidRDefault="0024124D"/>
  </w:endnote>
  <w:endnote w:type="continuationSeparator" w:id="0">
    <w:p w:rsidR="0024124D" w:rsidRDefault="0024124D" w:rsidP="0068245E">
      <w:pPr>
        <w:spacing w:after="0"/>
      </w:pPr>
      <w:r>
        <w:continuationSeparator/>
      </w:r>
    </w:p>
    <w:p w:rsidR="0024124D" w:rsidRDefault="0024124D"/>
    <w:p w:rsidR="0024124D" w:rsidRDefault="00241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4EB4">
      <w:rPr>
        <w:noProof/>
      </w:rPr>
      <w:t>2</w:t>
    </w:r>
    <w:r>
      <w:rPr>
        <w:noProof/>
      </w:rPr>
      <w:fldChar w:fldCharType="end"/>
    </w:r>
  </w:p>
  <w:p w:rsidR="00A11C55" w:rsidRDefault="00A11C55"/>
  <w:p w:rsidR="00113D4A" w:rsidRDefault="00113D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4D" w:rsidRDefault="0024124D" w:rsidP="0068245E">
      <w:pPr>
        <w:spacing w:after="0"/>
      </w:pPr>
      <w:r>
        <w:separator/>
      </w:r>
    </w:p>
    <w:p w:rsidR="0024124D" w:rsidRDefault="0024124D"/>
    <w:p w:rsidR="0024124D" w:rsidRDefault="0024124D"/>
  </w:footnote>
  <w:footnote w:type="continuationSeparator" w:id="0">
    <w:p w:rsidR="0024124D" w:rsidRDefault="0024124D" w:rsidP="0068245E">
      <w:pPr>
        <w:spacing w:after="0"/>
      </w:pPr>
      <w:r>
        <w:continuationSeparator/>
      </w:r>
    </w:p>
    <w:p w:rsidR="0024124D" w:rsidRDefault="0024124D"/>
    <w:p w:rsidR="0024124D" w:rsidRDefault="00241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8F" w:rsidRDefault="002A068F">
    <w:pPr>
      <w:pStyle w:val="Header"/>
    </w:pPr>
  </w:p>
  <w:p w:rsidR="00A11C55" w:rsidRDefault="00A11C55"/>
  <w:p w:rsidR="00113D4A" w:rsidRDefault="00113D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33" w:rsidRDefault="003F643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-438150</wp:posOffset>
          </wp:positionV>
          <wp:extent cx="7748270" cy="5485765"/>
          <wp:effectExtent l="0" t="0" r="5080" b="635"/>
          <wp:wrapNone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48270" cy="548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-457200</wp:posOffset>
              </wp:positionV>
              <wp:extent cx="7771136" cy="5391150"/>
              <wp:effectExtent l="0" t="0" r="0" b="0"/>
              <wp:wrapNone/>
              <wp:docPr id="192" name="Rectangle 192" descr="Image washou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1136" cy="53911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A821E" id="Rectangle 192" o:spid="_x0000_s1026" alt="Image washout object" style="position:absolute;margin-left:-38.25pt;margin-top:-36pt;width:611.9pt;height:424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C9dgIAANoEAAAOAAAAZHJzL2Uyb0RvYy54bWysVNtOGzEQfa/Uf7D8XjYbLoEVGxSBqJAi&#10;iAoVzxOv99LaHtd2sqFf37F3A2npU9U8WJ7LjmfOOZPLq51WbCud79CUPD+acCaNwKozTcm/Pt1+&#10;OufMBzAVKDSy5C/S86v5xw+XvS3kFFtUlXSMihhf9LbkbQi2yDIvWqnBH6GVhoI1Og2BTNdklYOe&#10;qmuVTSeTs6xHV1mHQnpP3pshyOepfl1LER7q2svAVMmpt5BOl851PLP5JRSNA9t2YmwD/qELDZ2h&#10;R19L3UAAtnHdu1K6Ew491uFIoM6wrjsh0ww0TT75Y5rHFqxMsxA43r7C5P9fWXG/XTnWVcTdxZQz&#10;A5pI+kKwgWmUZMlZSS8IsjsNjWQ9+BY3geH6G2VF/HrrCyrzaFcuIuDtEsV3T4Hst0g0/Jizq52O&#10;uTQ/2yUyXl7JkLvABDlns1meH59xJih2enyR56eJrgyK/efW+fBZombxUnIXG4plYbv0ITYAxT4l&#10;ug3edkolxpVhPY08nU1IFAJIeLWCQFdtCQpvGs5ANaRoEVwqefBtLHlDKLAtkKg8qq4aZKS7QFpW&#10;nS75+ST+opt6UCa+LpMax8bewIi3NVYvxILDQZ7eituOHlmCDytwpEdqknYsPNBRK6TOcbxx1qL7&#10;+Td/zCeZUJSznvRNnf7YgJOcqTtDArrIT07iQiTj5HQ2JcMdRtaHEbPR10jT5rTNVqRrzA9qf60d&#10;6mdaxUV8lUJgBL094Dca12HYO1pmIReLlEZLYCEszaMVsXjEKcL7tHsGZ0daAyniHve78I7dIXfg&#10;d7EJWHeJ+jdcRyHSAiU2xmWPG3pop6y3v6T5LwAAAP//AwBQSwMEFAAGAAgAAAAhALd0SNPiAAAA&#10;DAEAAA8AAABkcnMvZG93bnJldi54bWxMj7FOwzAQhnck3sE6JBbU2g2lRiFOhSqQShegZGB0YhNH&#10;2OcodtPw9jgTbHe6T/99f7GdnCWjHkLnUcBqyYBobLzqsBVQfTwv7oGEKFFJ61EL+NEBtuXlRSFz&#10;5c/4rsdjbEkKwZBLASbGPqc0NEY7GZa+15huX35wMqZ1aKka5DmFO0szxjbUyQ7TByN7vTO6+T6e&#10;nICb16e1edkf2Nt+rKreftZ8l3Ehrq+mxwcgUU/xD4ZZP6lDmZxqf0IViBWw4Ju7hM5DlkrNxGrN&#10;b4HUAjjnDGhZ0P8lyl8AAAD//wMAUEsBAi0AFAAGAAgAAAAhALaDOJL+AAAA4QEAABMAAAAAAAAA&#10;AAAAAAAAAAAAAFtDb250ZW50X1R5cGVzXS54bWxQSwECLQAUAAYACAAAACEAOP0h/9YAAACUAQAA&#10;CwAAAAAAAAAAAAAAAAAvAQAAX3JlbHMvLnJlbHNQSwECLQAUAAYACAAAACEAvGAwvXYCAADaBAAA&#10;DgAAAAAAAAAAAAAAAAAuAgAAZHJzL2Uyb0RvYy54bWxQSwECLQAUAAYACAAAACEAt3RI0+IAAAAM&#10;AQAADwAAAAAAAAAAAAAAAADQBAAAZHJzL2Rvd25yZXYueG1sUEsFBgAAAAAEAAQA8wAAAN8FAAAA&#10;AA==&#10;" filled="f" stroked="f" strokeweight="1pt">
              <v:path arrowok="t"/>
            </v:rect>
          </w:pict>
        </mc:Fallback>
      </mc:AlternateContent>
    </w:r>
    <w:r w:rsidR="00B9086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EA7E87" wp14:editId="4FE2BBCF">
              <wp:simplePos x="0" y="0"/>
              <wp:positionH relativeFrom="column">
                <wp:posOffset>595313</wp:posOffset>
              </wp:positionH>
              <wp:positionV relativeFrom="paragraph">
                <wp:posOffset>1385888</wp:posOffset>
              </wp:positionV>
              <wp:extent cx="5715000" cy="5449824"/>
              <wp:effectExtent l="0" t="0" r="0" b="0"/>
              <wp:wrapNone/>
              <wp:docPr id="20" name="Group 20">
                <a:extLst xmlns:a="http://schemas.openxmlformats.org/drawingml/2006/main">
                  <a:ext uri="{C183D7F6-B498-43B3-948B-1728B52AA6E4}">
    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449824"/>
                        <a:chOff x="0" y="0"/>
                        <a:chExt cx="5960110" cy="5960110"/>
                      </a:xfrm>
                    </wpg:grpSpPr>
                    <wps:wsp>
                      <wps:cNvPr id="193" name="Oval 193" descr="Back accent circle"/>
                      <wps:cNvSpPr>
                        <a:spLocks/>
                      </wps:cNvSpPr>
                      <wps:spPr>
                        <a:xfrm>
                          <a:off x="0" y="0"/>
                          <a:ext cx="5960110" cy="59601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alpha val="12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27" descr="Top circle of layer"/>
                      <wps:cNvSpPr>
                        <a:spLocks/>
                      </wps:cNvSpPr>
                      <wps:spPr>
                        <a:xfrm>
                          <a:off x="247650" y="260350"/>
                          <a:ext cx="5467350" cy="54673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B4BFAF" id="Group 20" o:spid="_x0000_s1026" style="position:absolute;margin-left:46.9pt;margin-top:109.15pt;width:450pt;height:429.1pt;z-index:251659264;mso-width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tCewMAADUKAAAOAAAAZHJzL2Uyb0RvYy54bWzsVslu2zAQvRfoPxC8O7JkeUWUwE6aoECQ&#10;BEiKnBmKWhCKZEk6slv03zskJTtLgRZpe4sPMofLcObNeyMdHm8ajh6ZNrUUGY4PhhgxQWVeizLD&#10;X27PBjOMjCUiJ1wKluEtM/j46OOHw1YtWCIryXOmETgRZtGqDFfWqkUUGVqxhpgDqZiAxULqhlgw&#10;dRnlmrTgveFRMhxOolbqXGlJmTEwexoW8ZH3XxSM2quiMMwinmGIzfqn9s9794yODsmi1ERVNe3C&#10;IG+IoiG1gEt3rk6JJWit61eumppqaWRhD6hsIlkUNWU+B8gmHr7I5lzLtfK5lIu2VDuYANoXOL3Z&#10;Lb18vNaozjOcADyCNFAjfy0C2yXENvbC2G4UUvp+Es9Gp9OzyWCVzmeDdLQaDebpbDWIp8lsNU6W&#10;y8mn9IeDNtqfj1pVLvxtrjZ+eK7VjbrWsM9NlMFyN20K3bh/gAdtfK22u1pBPIjC5Hgaj4dDiJnC&#10;2jiFQJI0VJNWUPJX52j1qT85nwzjuD/ZGSHYcLEPdRdOq4CZZg+++TvwbyqimK+pCXB48OP5qEf/&#10;6pFw5O2cGQpUXRH6gAilTEDmtaacuTxdWACnA9BBZdSFpA/GpfFsxRmm2/NHsP4OHLJQ2thzJhvk&#10;BhlmnNfKuJTIgjwCVwKU/S4fnOR1flZz7o2tOeEaQZYZBiHnsr2FmmLEibGwAIX2v+CPq4qErTGo&#10;3csVOGW8C08v89Q1F6iFJpRMPS8ItJOCE3BNGwUEN6LEiPAS+hS12vsX0kUFAYesTompwm3ebaBT&#10;U1voULxuMjwLkYUEuXDHmO8xXdZ7sN3oXuZb0JaWoekYRc9qQOwC8rwmGroMUBA6p72CR8ElRC67&#10;EUaV1N9+Ne/2A/9gFaMWuhZk9XVNNAP4Pgtg5jxOU3BrvZGOp07U+unK/dMVsW5OJJQhhh6tqB+6&#10;/Zb3w0LL5g4a7NLdCktEULg74NcZJ9aVDCNo0ZQtl34MrU0ReyFuFHXOe3hvN3dEq442Fop+KXs1&#10;vKJO2OtOCrlcW1nUnld7XDuigzKDFv67RJPpM4U6sxPorVSdMJEsgMdbpv+NQpN0OhkDttDhkslw&#10;BENP1V0LTCdTN9m1wGAEcvZS71X4Vq261zDbyTU0odhF4VT4Lr136fl3JXybeEZ031Hu4+ep7aW6&#10;/9o7+gkAAP//AwBQSwMEFAAGAAgAAAAhAJK9IcThAAAACwEAAA8AAABkcnMvZG93bnJldi54bWxM&#10;j8FOwkAQhu8mvsNmSLzJtjQglG4JIeqJmAgmxtvQHdqG7m7TXdry9o5e9DgzX/75/mwzmkb01Pna&#10;WQXxNAJBtnC6tqWCj+PL4xKED2g1Ns6Sght52OT3dxmm2g32nfpDKAWHWJ+igiqENpXSFxUZ9FPX&#10;kuXb2XUGA49dKXWHA4ebRs6iaCEN1pY/VNjSrqLicrgaBa8DDtskfu73l/Pu9nWcv33uY1LqYTJu&#10;1yACjeEPhh99VoecnU7uarUXjYJVwuZBwSxeJiAYWP1uTkxGT4s5yDyT/zvk3wAAAP//AwBQSwEC&#10;LQAUAAYACAAAACEAtoM4kv4AAADhAQAAEwAAAAAAAAAAAAAAAAAAAAAAW0NvbnRlbnRfVHlwZXNd&#10;LnhtbFBLAQItABQABgAIAAAAIQA4/SH/1gAAAJQBAAALAAAAAAAAAAAAAAAAAC8BAABfcmVscy8u&#10;cmVsc1BLAQItABQABgAIAAAAIQBOWktCewMAADUKAAAOAAAAAAAAAAAAAAAAAC4CAABkcnMvZTJv&#10;RG9jLnhtbFBLAQItABQABgAIAAAAIQCSvSHE4QAAAAsBAAAPAAAAAAAAAAAAAAAAANUFAABkcnMv&#10;ZG93bnJldi54bWxQSwUGAAAAAAQABADzAAAA4wYAAAAA&#10;">
              <v:oval id="Oval 193" o:spid="_x0000_s1027" alt="Back accent circle" style="position:absolute;width:59601;height:59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utsMA&#10;AADcAAAADwAAAGRycy9kb3ducmV2LnhtbERPzWoCMRC+C75DmII3zWqprVujaK3UQ1vQ9gGGzXQT&#10;djNZNlHXtzcFwdt8fL8zX3auFidqg/WsYDzKQBAXXlsuFfz+bIcvIEJE1lh7JgUXCrBc9HtzzLU/&#10;855Oh1iKFMIhRwUmxiaXMhSGHIaRb4gT9+dbhzHBtpS6xXMKd7WcZNlUOrScGgw29GaoqA5Hp6D6&#10;PE5n2w/7tbHN8/jJfL+v965SavDQrV5BROriXXxz73SaP3uE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KutsMAAADcAAAADwAAAAAAAAAAAAAAAACYAgAAZHJzL2Rv&#10;d25yZXYueG1sUEsFBgAAAAAEAAQA9QAAAIgDAAAAAA==&#10;" fillcolor="windowText" stroked="f" strokeweight="1pt">
                <v:fill opacity="7967f"/>
                <v:stroke joinstyle="miter"/>
                <v:path arrowok="t"/>
              </v:oval>
              <v:oval id="Oval 27" o:spid="_x0000_s1028" alt="Top circle of layer" style="position:absolute;left:2476;top:2603;width:54674;height:54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FOr8A&#10;AADbAAAADwAAAGRycy9kb3ducmV2LnhtbESPzQrCMBCE74LvEFbwpqkeVKpRRBA8ePGPXpdmbavN&#10;piRR69sbQfA4zMw3zGLVmlo8yfnKsoLRMAFBnFtdcaHgfNoOZiB8QNZYWyYFb/KwWnY7C0y1ffGB&#10;nsdQiAhhn6KCMoQmldLnJRn0Q9sQR+9qncEQpSukdviKcFPLcZJMpMGK40KJDW1Kyu/Hh1FQuMPl&#10;vTkn16yRFU1zd8v2k5NS/V67noMI1IZ/+NfeaQXjKXy/x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sU6vwAAANsAAAAPAAAAAAAAAAAAAAAAAJgCAABkcnMvZG93bnJl&#10;di54bWxQSwUGAAAAAAQABAD1AAAAhAMAAAAA&#10;" fillcolor="#82b4b9 [3204]" stroked="f" strokeweight="1pt">
                <v:stroke joinstyle="miter"/>
                <v:path arrowok="t"/>
              </v:oval>
            </v:group>
          </w:pict>
        </mc:Fallback>
      </mc:AlternateContent>
    </w:r>
    <w:r w:rsidR="00532C3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94"/>
    <w:rsid w:val="00017857"/>
    <w:rsid w:val="000209CA"/>
    <w:rsid w:val="0003220B"/>
    <w:rsid w:val="00060C11"/>
    <w:rsid w:val="000E33EA"/>
    <w:rsid w:val="00113D4A"/>
    <w:rsid w:val="0014399D"/>
    <w:rsid w:val="001564C2"/>
    <w:rsid w:val="001570B2"/>
    <w:rsid w:val="001624C3"/>
    <w:rsid w:val="001646E8"/>
    <w:rsid w:val="00175F24"/>
    <w:rsid w:val="001A51D8"/>
    <w:rsid w:val="001D48CC"/>
    <w:rsid w:val="00204149"/>
    <w:rsid w:val="00204FC5"/>
    <w:rsid w:val="00220400"/>
    <w:rsid w:val="0024124D"/>
    <w:rsid w:val="00263FE6"/>
    <w:rsid w:val="002733AA"/>
    <w:rsid w:val="00285988"/>
    <w:rsid w:val="002A068F"/>
    <w:rsid w:val="002D65B6"/>
    <w:rsid w:val="002F38E6"/>
    <w:rsid w:val="0031125E"/>
    <w:rsid w:val="0031127F"/>
    <w:rsid w:val="0032326A"/>
    <w:rsid w:val="003418A5"/>
    <w:rsid w:val="003420D8"/>
    <w:rsid w:val="0036318E"/>
    <w:rsid w:val="00381D12"/>
    <w:rsid w:val="00381ECC"/>
    <w:rsid w:val="0039194A"/>
    <w:rsid w:val="003C5628"/>
    <w:rsid w:val="003C7EF8"/>
    <w:rsid w:val="003F6431"/>
    <w:rsid w:val="004611DB"/>
    <w:rsid w:val="00467052"/>
    <w:rsid w:val="004A042C"/>
    <w:rsid w:val="004B3546"/>
    <w:rsid w:val="004C5C94"/>
    <w:rsid w:val="004C6C85"/>
    <w:rsid w:val="004D280B"/>
    <w:rsid w:val="005116DB"/>
    <w:rsid w:val="00532C3C"/>
    <w:rsid w:val="00556B87"/>
    <w:rsid w:val="00587A4E"/>
    <w:rsid w:val="005A3968"/>
    <w:rsid w:val="005B2714"/>
    <w:rsid w:val="005B733E"/>
    <w:rsid w:val="005C41D2"/>
    <w:rsid w:val="005D2D39"/>
    <w:rsid w:val="005E6827"/>
    <w:rsid w:val="00602C6C"/>
    <w:rsid w:val="0068245E"/>
    <w:rsid w:val="00684A8A"/>
    <w:rsid w:val="0069500E"/>
    <w:rsid w:val="006973C3"/>
    <w:rsid w:val="006A21A8"/>
    <w:rsid w:val="00713F12"/>
    <w:rsid w:val="007A4EDB"/>
    <w:rsid w:val="007C4762"/>
    <w:rsid w:val="0081727B"/>
    <w:rsid w:val="00834305"/>
    <w:rsid w:val="00852EB7"/>
    <w:rsid w:val="008770A1"/>
    <w:rsid w:val="00884BB4"/>
    <w:rsid w:val="00897FB4"/>
    <w:rsid w:val="008D4A9E"/>
    <w:rsid w:val="008E41D2"/>
    <w:rsid w:val="009124DD"/>
    <w:rsid w:val="0093736B"/>
    <w:rsid w:val="0094423C"/>
    <w:rsid w:val="009758F0"/>
    <w:rsid w:val="009D4B94"/>
    <w:rsid w:val="00A11C55"/>
    <w:rsid w:val="00A462C4"/>
    <w:rsid w:val="00A55BC5"/>
    <w:rsid w:val="00A62FB6"/>
    <w:rsid w:val="00A95506"/>
    <w:rsid w:val="00AB0A29"/>
    <w:rsid w:val="00AB123B"/>
    <w:rsid w:val="00AC5469"/>
    <w:rsid w:val="00AF0DE6"/>
    <w:rsid w:val="00AF1269"/>
    <w:rsid w:val="00B01D43"/>
    <w:rsid w:val="00B168F9"/>
    <w:rsid w:val="00B368A1"/>
    <w:rsid w:val="00B9086D"/>
    <w:rsid w:val="00B96428"/>
    <w:rsid w:val="00BD6DAD"/>
    <w:rsid w:val="00BF11E5"/>
    <w:rsid w:val="00BF6F64"/>
    <w:rsid w:val="00C0444E"/>
    <w:rsid w:val="00C12433"/>
    <w:rsid w:val="00C21CB1"/>
    <w:rsid w:val="00C67FD5"/>
    <w:rsid w:val="00C93A32"/>
    <w:rsid w:val="00C958E3"/>
    <w:rsid w:val="00CA58D1"/>
    <w:rsid w:val="00CE754C"/>
    <w:rsid w:val="00CF207A"/>
    <w:rsid w:val="00D216F4"/>
    <w:rsid w:val="00D37285"/>
    <w:rsid w:val="00D529A9"/>
    <w:rsid w:val="00E402F3"/>
    <w:rsid w:val="00E43EFE"/>
    <w:rsid w:val="00E73EAC"/>
    <w:rsid w:val="00EA138A"/>
    <w:rsid w:val="00EB4B3F"/>
    <w:rsid w:val="00EC4EB4"/>
    <w:rsid w:val="00EC54E5"/>
    <w:rsid w:val="00F0092F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needechant.com/listen-here-and-subscri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E1F8F1-E9C4-4CDC-B485-3CAB0F01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flyer.dotx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2019-11-26T05:39:00Z</dcterms:created>
  <dcterms:modified xsi:type="dcterms:W3CDTF">2019-11-26T05:42:00Z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